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283694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635</wp:posOffset>
                        </wp:positionV>
                        <wp:extent cx="882650" cy="876300"/>
                        <wp:effectExtent l="19050" t="0" r="0" b="0"/>
                        <wp:wrapThrough wrapText="bothSides">
                          <wp:wrapPolygon edited="0">
                            <wp:start x="-466" y="0"/>
                            <wp:lineTo x="-466" y="21130"/>
                            <wp:lineTo x="21445" y="21130"/>
                            <wp:lineTo x="21445" y="0"/>
                            <wp:lineTo x="-466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6B1C62" w:rsidRDefault="006B1C62" w:rsidP="006B1C62">
            <w:pPr>
              <w:spacing w:before="120"/>
              <w:jc w:val="center"/>
              <w:rPr>
                <w:sz w:val="20"/>
              </w:rPr>
            </w:pPr>
            <w:r w:rsidRPr="009E5B8B">
              <w:rPr>
                <w:sz w:val="20"/>
              </w:rPr>
              <w:t>Негосударственное образовательное учреждение</w:t>
            </w:r>
            <w:r>
              <w:rPr>
                <w:sz w:val="20"/>
              </w:rPr>
              <w:t xml:space="preserve"> </w:t>
            </w:r>
            <w:r w:rsidRPr="009E5B8B">
              <w:rPr>
                <w:sz w:val="20"/>
              </w:rPr>
              <w:t>дополнительного профессионального образования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  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 </w:t>
            </w:r>
            <w:r w:rsidR="006B1C62">
              <w:rPr>
                <w:sz w:val="16"/>
              </w:rPr>
              <w:t xml:space="preserve">                  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F95B6B" w:rsidRDefault="00F95B6B" w:rsidP="009E25C7">
      <w:pPr>
        <w:pStyle w:val="Style1"/>
        <w:ind w:left="7088" w:right="65"/>
        <w:rPr>
          <w:rStyle w:val="FontStyle12"/>
          <w:rFonts w:eastAsia="OpenSymbol"/>
          <w:b/>
        </w:rPr>
      </w:pPr>
    </w:p>
    <w:p w:rsidR="009E25C7" w:rsidRDefault="009E25C7" w:rsidP="009E25C7">
      <w:pPr>
        <w:pStyle w:val="Style1"/>
        <w:ind w:left="7088" w:right="65"/>
        <w:rPr>
          <w:rStyle w:val="FontStyle12"/>
          <w:rFonts w:eastAsia="OpenSymbol"/>
          <w:b/>
        </w:rPr>
      </w:pPr>
      <w:r>
        <w:rPr>
          <w:rStyle w:val="FontStyle12"/>
          <w:rFonts w:eastAsia="OpenSymbol"/>
          <w:b/>
        </w:rPr>
        <w:t>УТВЕРЖДАЮ:</w:t>
      </w:r>
    </w:p>
    <w:p w:rsidR="009E25C7" w:rsidRDefault="009E25C7" w:rsidP="009E25C7">
      <w:pPr>
        <w:pStyle w:val="Style1"/>
        <w:ind w:left="7088" w:right="65"/>
        <w:rPr>
          <w:rStyle w:val="FontStyle12"/>
          <w:rFonts w:eastAsia="OpenSymbol"/>
        </w:rPr>
      </w:pPr>
      <w:r>
        <w:rPr>
          <w:rStyle w:val="FontStyle12"/>
          <w:rFonts w:eastAsia="OpenSymbol"/>
        </w:rPr>
        <w:t xml:space="preserve">Начальник Сочинской ОТШ </w:t>
      </w:r>
      <w:r>
        <w:rPr>
          <w:rStyle w:val="FontStyle12"/>
          <w:rFonts w:eastAsia="OpenSymbol"/>
        </w:rPr>
        <w:br/>
        <w:t>«ДОСААФ России»</w:t>
      </w:r>
    </w:p>
    <w:p w:rsidR="00567AD2" w:rsidRDefault="00567AD2" w:rsidP="00567AD2">
      <w:pPr>
        <w:pStyle w:val="Style1"/>
        <w:ind w:right="65"/>
        <w:rPr>
          <w:rStyle w:val="FontStyle12"/>
          <w:rFonts w:eastAsia="OpenSymbol"/>
        </w:rPr>
      </w:pPr>
      <w:r>
        <w:rPr>
          <w:rStyle w:val="FontStyle12"/>
          <w:rFonts w:eastAsia="OpenSymbol"/>
        </w:rPr>
        <w:t xml:space="preserve">Действует с «01» </w:t>
      </w:r>
      <w:r w:rsidR="00607A74">
        <w:rPr>
          <w:rStyle w:val="FontStyle12"/>
          <w:rFonts w:eastAsia="OpenSymbol"/>
        </w:rPr>
        <w:t>января</w:t>
      </w:r>
      <w:r>
        <w:rPr>
          <w:rStyle w:val="FontStyle12"/>
          <w:rFonts w:eastAsia="OpenSymbol"/>
        </w:rPr>
        <w:t xml:space="preserve"> 201</w:t>
      </w:r>
      <w:r w:rsidR="00607A74">
        <w:rPr>
          <w:rStyle w:val="FontStyle12"/>
          <w:rFonts w:eastAsia="OpenSymbol"/>
        </w:rPr>
        <w:t>7</w:t>
      </w:r>
      <w:r>
        <w:rPr>
          <w:rStyle w:val="FontStyle12"/>
          <w:rFonts w:eastAsia="OpenSymbol"/>
        </w:rPr>
        <w:t xml:space="preserve"> года</w:t>
      </w:r>
    </w:p>
    <w:p w:rsidR="009E25C7" w:rsidRDefault="009E25C7" w:rsidP="009E25C7">
      <w:pPr>
        <w:pStyle w:val="Style2"/>
        <w:spacing w:before="240" w:after="120"/>
        <w:ind w:left="7088" w:right="62"/>
        <w:rPr>
          <w:rStyle w:val="FontStyle12"/>
          <w:rFonts w:eastAsia="OpenSymbol"/>
        </w:rPr>
      </w:pPr>
      <w:r>
        <w:rPr>
          <w:rStyle w:val="FontStyle12"/>
          <w:rFonts w:eastAsia="OpenSymbol"/>
        </w:rPr>
        <w:t xml:space="preserve">_____________ А.О. </w:t>
      </w:r>
      <w:proofErr w:type="spellStart"/>
      <w:r>
        <w:rPr>
          <w:rStyle w:val="FontStyle12"/>
          <w:rFonts w:eastAsia="OpenSymbol"/>
        </w:rPr>
        <w:t>Шальнев</w:t>
      </w:r>
      <w:proofErr w:type="spellEnd"/>
    </w:p>
    <w:p w:rsidR="00F95B6B" w:rsidRPr="00567AD2" w:rsidRDefault="00F95B6B" w:rsidP="00F95B6B">
      <w:pPr>
        <w:spacing w:before="240" w:after="120"/>
        <w:jc w:val="center"/>
        <w:rPr>
          <w:b/>
          <w:spacing w:val="60"/>
          <w:sz w:val="28"/>
          <w:szCs w:val="28"/>
        </w:rPr>
      </w:pPr>
      <w:r w:rsidRPr="00567AD2">
        <w:rPr>
          <w:b/>
          <w:spacing w:val="60"/>
          <w:sz w:val="28"/>
          <w:szCs w:val="28"/>
        </w:rPr>
        <w:t>ПРЕЙСКУРАНТ</w:t>
      </w:r>
      <w:r w:rsidR="00567AD2" w:rsidRPr="00567AD2">
        <w:rPr>
          <w:b/>
          <w:spacing w:val="60"/>
          <w:sz w:val="28"/>
          <w:szCs w:val="28"/>
        </w:rPr>
        <w:br/>
      </w:r>
      <w:r w:rsidR="00567AD2">
        <w:rPr>
          <w:b/>
          <w:spacing w:val="60"/>
          <w:sz w:val="28"/>
          <w:szCs w:val="28"/>
        </w:rPr>
        <w:t>платных</w:t>
      </w:r>
      <w:r w:rsidRPr="00567AD2">
        <w:rPr>
          <w:b/>
          <w:spacing w:val="60"/>
          <w:sz w:val="28"/>
          <w:szCs w:val="28"/>
        </w:rPr>
        <w:t xml:space="preserve"> </w:t>
      </w:r>
      <w:r w:rsidR="00567AD2">
        <w:rPr>
          <w:b/>
          <w:spacing w:val="60"/>
          <w:sz w:val="28"/>
          <w:szCs w:val="28"/>
        </w:rPr>
        <w:t>образовательных услуг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4536"/>
        <w:gridCol w:w="1417"/>
        <w:gridCol w:w="1701"/>
      </w:tblGrid>
      <w:tr w:rsidR="00F95B6B" w:rsidRPr="000407B0" w:rsidTr="00DF605B">
        <w:tc>
          <w:tcPr>
            <w:tcW w:w="3006" w:type="dxa"/>
            <w:vAlign w:val="center"/>
          </w:tcPr>
          <w:p w:rsidR="00F95B6B" w:rsidRPr="000407B0" w:rsidRDefault="00F95B6B" w:rsidP="000D2DCB">
            <w:pPr>
              <w:pStyle w:val="a3"/>
              <w:tabs>
                <w:tab w:val="left" w:pos="-57"/>
                <w:tab w:val="left" w:pos="399"/>
              </w:tabs>
            </w:pPr>
            <w:r w:rsidRPr="000407B0">
              <w:t>Наименование учебной программы</w:t>
            </w:r>
          </w:p>
        </w:tc>
        <w:tc>
          <w:tcPr>
            <w:tcW w:w="4536" w:type="dxa"/>
            <w:vAlign w:val="center"/>
          </w:tcPr>
          <w:p w:rsidR="00F95B6B" w:rsidRPr="000407B0" w:rsidRDefault="00567AD2" w:rsidP="000D2DCB">
            <w:pPr>
              <w:pStyle w:val="a3"/>
              <w:tabs>
                <w:tab w:val="left" w:pos="-57"/>
                <w:tab w:val="left" w:pos="399"/>
              </w:tabs>
            </w:pPr>
            <w:r>
              <w:t>Спецификация программы</w:t>
            </w:r>
            <w:r w:rsidR="002069BC">
              <w:t>:</w:t>
            </w:r>
          </w:p>
        </w:tc>
        <w:tc>
          <w:tcPr>
            <w:tcW w:w="1417" w:type="dxa"/>
            <w:vAlign w:val="center"/>
          </w:tcPr>
          <w:p w:rsidR="00F95B6B" w:rsidRPr="000407B0" w:rsidRDefault="00F95B6B" w:rsidP="000D2DCB">
            <w:pPr>
              <w:pStyle w:val="a3"/>
              <w:tabs>
                <w:tab w:val="left" w:pos="-57"/>
                <w:tab w:val="left" w:pos="399"/>
              </w:tabs>
            </w:pPr>
            <w:r w:rsidRPr="000407B0">
              <w:t>Количество учебных часов</w:t>
            </w:r>
          </w:p>
        </w:tc>
        <w:tc>
          <w:tcPr>
            <w:tcW w:w="1701" w:type="dxa"/>
            <w:vAlign w:val="center"/>
          </w:tcPr>
          <w:p w:rsidR="00F95B6B" w:rsidRPr="000407B0" w:rsidRDefault="00F95B6B" w:rsidP="000D2DCB">
            <w:pPr>
              <w:pStyle w:val="a3"/>
              <w:tabs>
                <w:tab w:val="left" w:pos="-57"/>
                <w:tab w:val="left" w:pos="399"/>
              </w:tabs>
            </w:pPr>
            <w:r w:rsidRPr="000407B0">
              <w:t>Стоимость обучения программе, руб.</w:t>
            </w:r>
          </w:p>
        </w:tc>
      </w:tr>
      <w:tr w:rsidR="00DF605B" w:rsidRPr="007C7A3B" w:rsidTr="00DF605B">
        <w:tc>
          <w:tcPr>
            <w:tcW w:w="3006" w:type="dxa"/>
            <w:vAlign w:val="center"/>
          </w:tcPr>
          <w:p w:rsidR="00DF605B" w:rsidRDefault="00DF605B" w:rsidP="0023229D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DF605B" w:rsidRPr="00DF605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b w:val="0"/>
                <w:caps/>
              </w:rPr>
            </w:pPr>
          </w:p>
        </w:tc>
        <w:tc>
          <w:tcPr>
            <w:tcW w:w="1417" w:type="dxa"/>
          </w:tcPr>
          <w:p w:rsidR="00DF605B" w:rsidRDefault="00DF605B" w:rsidP="0023229D">
            <w:pPr>
              <w:pStyle w:val="a3"/>
              <w:ind w:left="120"/>
            </w:pPr>
          </w:p>
        </w:tc>
        <w:tc>
          <w:tcPr>
            <w:tcW w:w="1701" w:type="dxa"/>
            <w:vAlign w:val="center"/>
          </w:tcPr>
          <w:p w:rsidR="00DF605B" w:rsidRDefault="00DF605B" w:rsidP="0023229D">
            <w:pPr>
              <w:pStyle w:val="a3"/>
              <w:tabs>
                <w:tab w:val="left" w:pos="-57"/>
                <w:tab w:val="left" w:pos="399"/>
              </w:tabs>
              <w:jc w:val="right"/>
            </w:pPr>
          </w:p>
        </w:tc>
      </w:tr>
      <w:tr w:rsidR="00DF605B" w:rsidRPr="007C7A3B" w:rsidTr="00DF605B">
        <w:tc>
          <w:tcPr>
            <w:tcW w:w="3006" w:type="dxa"/>
            <w:vAlign w:val="center"/>
          </w:tcPr>
          <w:p w:rsidR="00DF605B" w:rsidRPr="00240D08" w:rsidRDefault="00607A74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</w:t>
            </w:r>
            <w:r w:rsidR="00DF605B">
              <w:rPr>
                <w:sz w:val="18"/>
                <w:szCs w:val="18"/>
              </w:rPr>
              <w:t xml:space="preserve">гидроцикла, </w:t>
            </w:r>
            <w:r>
              <w:rPr>
                <w:sz w:val="18"/>
                <w:szCs w:val="18"/>
              </w:rPr>
              <w:t xml:space="preserve">Судоводитель </w:t>
            </w:r>
            <w:r w:rsidR="00DF605B">
              <w:rPr>
                <w:sz w:val="18"/>
                <w:szCs w:val="18"/>
              </w:rPr>
              <w:t>маломерного моторного судна</w:t>
            </w:r>
            <w:r>
              <w:rPr>
                <w:sz w:val="18"/>
                <w:szCs w:val="18"/>
              </w:rPr>
              <w:t>, при оплате за два курса по одному договору</w:t>
            </w:r>
          </w:p>
        </w:tc>
        <w:tc>
          <w:tcPr>
            <w:tcW w:w="4536" w:type="dxa"/>
            <w:vAlign w:val="center"/>
          </w:tcPr>
          <w:p w:rsidR="00DF605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</w:pPr>
            <w:r w:rsidRPr="00DF605B">
              <w:rPr>
                <w:b w:val="0"/>
                <w:caps/>
              </w:rPr>
              <w:t>Районы плавания:</w:t>
            </w:r>
            <w:r w:rsidRPr="002069BC">
              <w:rPr>
                <w:b w:val="0"/>
              </w:rPr>
              <w:t xml:space="preserve"> </w:t>
            </w:r>
            <w:r w:rsidRPr="002069BC">
              <w:rPr>
                <w:b w:val="0"/>
              </w:rPr>
              <w:br/>
            </w:r>
            <w:r w:rsidRPr="002C0CAC">
              <w:rPr>
                <w:sz w:val="18"/>
                <w:szCs w:val="18"/>
              </w:rPr>
              <w:t>ВМВ и ТМ РФ</w:t>
            </w:r>
            <w:r>
              <w:rPr>
                <w:sz w:val="18"/>
                <w:szCs w:val="18"/>
              </w:rPr>
              <w:t xml:space="preserve"> </w:t>
            </w:r>
            <w:r w:rsidRPr="00DF605B">
              <w:rPr>
                <w:b w:val="0"/>
                <w:sz w:val="18"/>
                <w:szCs w:val="18"/>
              </w:rPr>
              <w:t>- внутренние морские воды и территориальное море РФ</w:t>
            </w:r>
            <w:r w:rsidRPr="00DF605B">
              <w:rPr>
                <w:b w:val="0"/>
                <w:sz w:val="18"/>
                <w:szCs w:val="18"/>
              </w:rPr>
              <w:br/>
            </w:r>
            <w:r w:rsidRPr="002C0CAC">
              <w:rPr>
                <w:sz w:val="18"/>
                <w:szCs w:val="18"/>
              </w:rPr>
              <w:t>ВВП РФ</w:t>
            </w:r>
            <w:r>
              <w:rPr>
                <w:sz w:val="18"/>
                <w:szCs w:val="18"/>
              </w:rPr>
              <w:t xml:space="preserve">, </w:t>
            </w:r>
            <w:r w:rsidRPr="00DF605B">
              <w:rPr>
                <w:b w:val="0"/>
              </w:rPr>
              <w:t xml:space="preserve">внутренние водные пути </w:t>
            </w:r>
            <w:r>
              <w:rPr>
                <w:b w:val="0"/>
              </w:rPr>
              <w:t>РФ;</w:t>
            </w:r>
            <w:r>
              <w:rPr>
                <w:b w:val="0"/>
              </w:rPr>
              <w:br/>
            </w:r>
            <w:r>
              <w:rPr>
                <w:sz w:val="18"/>
                <w:szCs w:val="18"/>
              </w:rPr>
              <w:t xml:space="preserve">ВП РФ - </w:t>
            </w:r>
            <w:r w:rsidRPr="00DF605B">
              <w:rPr>
                <w:b w:val="0"/>
              </w:rPr>
              <w:t xml:space="preserve">внутренние воды </w:t>
            </w:r>
            <w:r>
              <w:rPr>
                <w:b w:val="0"/>
              </w:rPr>
              <w:t>РФ</w:t>
            </w:r>
          </w:p>
        </w:tc>
        <w:tc>
          <w:tcPr>
            <w:tcW w:w="1417" w:type="dxa"/>
          </w:tcPr>
          <w:p w:rsidR="00DF605B" w:rsidRDefault="00DF605B" w:rsidP="00DF605B">
            <w:pPr>
              <w:pStyle w:val="a3"/>
              <w:ind w:left="120"/>
            </w:pPr>
            <w:r>
              <w:t>134 часа</w:t>
            </w:r>
          </w:p>
          <w:p w:rsidR="00DF605B" w:rsidRPr="002069BC" w:rsidRDefault="00DF605B" w:rsidP="00DF605B">
            <w:pPr>
              <w:pStyle w:val="a3"/>
              <w:ind w:left="34"/>
              <w:rPr>
                <w:b w:val="0"/>
              </w:rPr>
            </w:pPr>
            <w:r w:rsidRPr="002069BC">
              <w:rPr>
                <w:b w:val="0"/>
              </w:rPr>
              <w:t>(теория -</w:t>
            </w:r>
            <w:r>
              <w:rPr>
                <w:b w:val="0"/>
              </w:rPr>
              <w:t>122</w:t>
            </w:r>
            <w:r w:rsidRPr="002069BC">
              <w:rPr>
                <w:b w:val="0"/>
              </w:rPr>
              <w:t>;</w:t>
            </w:r>
          </w:p>
          <w:p w:rsidR="00DF605B" w:rsidRDefault="00DF605B" w:rsidP="00DF605B">
            <w:pPr>
              <w:pStyle w:val="a3"/>
              <w:ind w:left="34"/>
            </w:pPr>
            <w:r w:rsidRPr="002069BC">
              <w:rPr>
                <w:b w:val="0"/>
              </w:rPr>
              <w:t>практика -</w:t>
            </w:r>
            <w:r>
              <w:rPr>
                <w:b w:val="0"/>
              </w:rPr>
              <w:t>12</w:t>
            </w:r>
            <w:r w:rsidRPr="002069BC">
              <w:rPr>
                <w:b w:val="0"/>
              </w:rPr>
              <w:t>)</w:t>
            </w:r>
          </w:p>
        </w:tc>
        <w:tc>
          <w:tcPr>
            <w:tcW w:w="1701" w:type="dxa"/>
            <w:vAlign w:val="center"/>
          </w:tcPr>
          <w:p w:rsidR="00DF605B" w:rsidRPr="007C7A3B" w:rsidRDefault="00EC6446" w:rsidP="00607A74">
            <w:pPr>
              <w:pStyle w:val="a3"/>
              <w:tabs>
                <w:tab w:val="left" w:pos="-57"/>
                <w:tab w:val="left" w:pos="399"/>
              </w:tabs>
              <w:jc w:val="right"/>
            </w:pPr>
            <w:r>
              <w:t>24</w:t>
            </w:r>
            <w:r w:rsidR="00DF605B">
              <w:t xml:space="preserve"> 000 </w:t>
            </w:r>
          </w:p>
        </w:tc>
      </w:tr>
      <w:tr w:rsidR="00DF605B" w:rsidRPr="007C7A3B" w:rsidTr="00DF605B">
        <w:tc>
          <w:tcPr>
            <w:tcW w:w="3006" w:type="dxa"/>
            <w:vAlign w:val="center"/>
          </w:tcPr>
          <w:p w:rsidR="00DF605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гидроцикла</w:t>
            </w:r>
          </w:p>
        </w:tc>
        <w:tc>
          <w:tcPr>
            <w:tcW w:w="4536" w:type="dxa"/>
            <w:vAlign w:val="center"/>
          </w:tcPr>
          <w:p w:rsidR="00DF605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</w:pPr>
            <w:r w:rsidRPr="00DF605B">
              <w:rPr>
                <w:b w:val="0"/>
                <w:caps/>
              </w:rPr>
              <w:t>Районы плавания:</w:t>
            </w:r>
            <w:r w:rsidRPr="002069BC">
              <w:rPr>
                <w:b w:val="0"/>
              </w:rPr>
              <w:t xml:space="preserve"> </w:t>
            </w:r>
            <w:r w:rsidRPr="002069BC">
              <w:rPr>
                <w:b w:val="0"/>
              </w:rPr>
              <w:br/>
            </w:r>
            <w:r w:rsidRPr="002C0CAC">
              <w:rPr>
                <w:sz w:val="18"/>
                <w:szCs w:val="18"/>
              </w:rPr>
              <w:t>ВМВ и ТМ РФ</w:t>
            </w:r>
            <w:r>
              <w:rPr>
                <w:sz w:val="18"/>
                <w:szCs w:val="18"/>
              </w:rPr>
              <w:t xml:space="preserve"> </w:t>
            </w:r>
            <w:r w:rsidRPr="00DF605B">
              <w:rPr>
                <w:b w:val="0"/>
                <w:sz w:val="18"/>
                <w:szCs w:val="18"/>
              </w:rPr>
              <w:t>- внутренние морские воды и территориальное море РФ</w:t>
            </w:r>
            <w:r w:rsidRPr="00DF605B">
              <w:rPr>
                <w:b w:val="0"/>
                <w:sz w:val="18"/>
                <w:szCs w:val="18"/>
              </w:rPr>
              <w:br/>
            </w:r>
            <w:r w:rsidRPr="002C0CAC">
              <w:rPr>
                <w:sz w:val="18"/>
                <w:szCs w:val="18"/>
              </w:rPr>
              <w:t>ВВП РФ</w:t>
            </w:r>
            <w:r>
              <w:rPr>
                <w:sz w:val="18"/>
                <w:szCs w:val="18"/>
              </w:rPr>
              <w:t xml:space="preserve">, </w:t>
            </w:r>
            <w:r w:rsidRPr="00DF605B">
              <w:rPr>
                <w:b w:val="0"/>
              </w:rPr>
              <w:t xml:space="preserve">внутренние водные пути </w:t>
            </w:r>
            <w:r>
              <w:rPr>
                <w:b w:val="0"/>
              </w:rPr>
              <w:t>РФ;</w:t>
            </w:r>
            <w:r>
              <w:rPr>
                <w:b w:val="0"/>
              </w:rPr>
              <w:br/>
            </w:r>
            <w:r>
              <w:rPr>
                <w:sz w:val="18"/>
                <w:szCs w:val="18"/>
              </w:rPr>
              <w:t xml:space="preserve">ВП РФ - </w:t>
            </w:r>
            <w:r w:rsidRPr="00DF605B">
              <w:rPr>
                <w:b w:val="0"/>
              </w:rPr>
              <w:t xml:space="preserve">внутренние воды </w:t>
            </w:r>
            <w:r>
              <w:rPr>
                <w:b w:val="0"/>
              </w:rPr>
              <w:t>РФ</w:t>
            </w:r>
          </w:p>
        </w:tc>
        <w:tc>
          <w:tcPr>
            <w:tcW w:w="1417" w:type="dxa"/>
          </w:tcPr>
          <w:p w:rsidR="00DF605B" w:rsidRDefault="00DF605B" w:rsidP="00DF605B">
            <w:pPr>
              <w:pStyle w:val="a3"/>
              <w:ind w:left="120"/>
            </w:pPr>
            <w:r>
              <w:t>45 часов</w:t>
            </w:r>
          </w:p>
          <w:p w:rsidR="00DF605B" w:rsidRPr="002069BC" w:rsidRDefault="00DF605B" w:rsidP="00DF605B">
            <w:pPr>
              <w:pStyle w:val="a3"/>
              <w:ind w:left="34"/>
              <w:rPr>
                <w:b w:val="0"/>
              </w:rPr>
            </w:pPr>
            <w:r w:rsidRPr="002069BC">
              <w:rPr>
                <w:b w:val="0"/>
              </w:rPr>
              <w:t>(теория -</w:t>
            </w:r>
            <w:r w:rsidR="00607A74">
              <w:rPr>
                <w:b w:val="0"/>
              </w:rPr>
              <w:t>41</w:t>
            </w:r>
            <w:r w:rsidRPr="002069BC">
              <w:rPr>
                <w:b w:val="0"/>
              </w:rPr>
              <w:t>;</w:t>
            </w:r>
          </w:p>
          <w:p w:rsidR="00DF605B" w:rsidRDefault="00DF605B" w:rsidP="00607A74">
            <w:pPr>
              <w:pStyle w:val="a3"/>
              <w:ind w:left="34"/>
            </w:pPr>
            <w:r w:rsidRPr="002069BC">
              <w:rPr>
                <w:b w:val="0"/>
              </w:rPr>
              <w:t>практика -</w:t>
            </w:r>
            <w:r w:rsidR="00607A74">
              <w:rPr>
                <w:b w:val="0"/>
              </w:rPr>
              <w:t>4</w:t>
            </w:r>
            <w:r w:rsidRPr="002069BC">
              <w:rPr>
                <w:b w:val="0"/>
              </w:rPr>
              <w:t>)</w:t>
            </w:r>
          </w:p>
        </w:tc>
        <w:tc>
          <w:tcPr>
            <w:tcW w:w="1701" w:type="dxa"/>
            <w:vAlign w:val="center"/>
          </w:tcPr>
          <w:p w:rsidR="00DF605B" w:rsidRPr="007C7A3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right"/>
            </w:pPr>
            <w:r>
              <w:t xml:space="preserve">8 000 </w:t>
            </w:r>
          </w:p>
        </w:tc>
      </w:tr>
      <w:tr w:rsidR="00DF605B" w:rsidRPr="007C7A3B" w:rsidTr="00DF605B">
        <w:trPr>
          <w:trHeight w:val="706"/>
        </w:trPr>
        <w:tc>
          <w:tcPr>
            <w:tcW w:w="3006" w:type="dxa"/>
            <w:vAlign w:val="center"/>
          </w:tcPr>
          <w:p w:rsidR="00DF605B" w:rsidRPr="00240D08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Судоводитель маломерного моторного судна </w:t>
            </w:r>
          </w:p>
        </w:tc>
        <w:tc>
          <w:tcPr>
            <w:tcW w:w="4536" w:type="dxa"/>
            <w:vAlign w:val="center"/>
          </w:tcPr>
          <w:p w:rsidR="00DF605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</w:pPr>
            <w:r w:rsidRPr="00DF605B">
              <w:rPr>
                <w:b w:val="0"/>
                <w:caps/>
              </w:rPr>
              <w:t>Районы плавания:</w:t>
            </w:r>
            <w:r w:rsidRPr="002069BC">
              <w:rPr>
                <w:b w:val="0"/>
              </w:rPr>
              <w:t xml:space="preserve"> </w:t>
            </w:r>
            <w:r w:rsidRPr="002069BC">
              <w:rPr>
                <w:b w:val="0"/>
              </w:rPr>
              <w:br/>
            </w:r>
            <w:r w:rsidRPr="002C0CAC">
              <w:rPr>
                <w:sz w:val="18"/>
                <w:szCs w:val="18"/>
              </w:rPr>
              <w:t>ВМВ и ТМ РФ</w:t>
            </w:r>
            <w:r>
              <w:rPr>
                <w:sz w:val="18"/>
                <w:szCs w:val="18"/>
              </w:rPr>
              <w:t xml:space="preserve"> </w:t>
            </w:r>
            <w:r w:rsidRPr="00DF605B">
              <w:rPr>
                <w:b w:val="0"/>
                <w:sz w:val="18"/>
                <w:szCs w:val="18"/>
              </w:rPr>
              <w:t>- внутренние морские воды и территориальное море РФ</w:t>
            </w:r>
            <w:r w:rsidRPr="00DF605B">
              <w:rPr>
                <w:b w:val="0"/>
                <w:sz w:val="18"/>
                <w:szCs w:val="18"/>
              </w:rPr>
              <w:br/>
            </w:r>
            <w:r w:rsidRPr="002C0CAC">
              <w:rPr>
                <w:sz w:val="18"/>
                <w:szCs w:val="18"/>
              </w:rPr>
              <w:t>ВВП РФ</w:t>
            </w:r>
            <w:r>
              <w:rPr>
                <w:sz w:val="18"/>
                <w:szCs w:val="18"/>
              </w:rPr>
              <w:t xml:space="preserve">, </w:t>
            </w:r>
            <w:r w:rsidRPr="00DF605B">
              <w:rPr>
                <w:b w:val="0"/>
              </w:rPr>
              <w:t>внутренние</w:t>
            </w:r>
            <w:bookmarkStart w:id="0" w:name="_GoBack"/>
            <w:bookmarkEnd w:id="0"/>
            <w:r w:rsidRPr="00DF605B">
              <w:rPr>
                <w:b w:val="0"/>
              </w:rPr>
              <w:t xml:space="preserve"> водные пути </w:t>
            </w:r>
            <w:r>
              <w:rPr>
                <w:b w:val="0"/>
              </w:rPr>
              <w:t>РФ;</w:t>
            </w:r>
            <w:r>
              <w:rPr>
                <w:b w:val="0"/>
              </w:rPr>
              <w:br/>
            </w:r>
            <w:r>
              <w:rPr>
                <w:sz w:val="18"/>
                <w:szCs w:val="18"/>
              </w:rPr>
              <w:t xml:space="preserve">ВП РФ - </w:t>
            </w:r>
            <w:r w:rsidRPr="00DF605B">
              <w:rPr>
                <w:b w:val="0"/>
              </w:rPr>
              <w:t xml:space="preserve">внутренние воды </w:t>
            </w:r>
            <w:r>
              <w:rPr>
                <w:b w:val="0"/>
              </w:rPr>
              <w:t>РФ</w:t>
            </w:r>
          </w:p>
        </w:tc>
        <w:tc>
          <w:tcPr>
            <w:tcW w:w="1417" w:type="dxa"/>
          </w:tcPr>
          <w:p w:rsidR="00DF605B" w:rsidRDefault="00607A74" w:rsidP="00DF605B">
            <w:pPr>
              <w:pStyle w:val="a3"/>
              <w:ind w:left="120"/>
            </w:pPr>
            <w:r>
              <w:t>89</w:t>
            </w:r>
            <w:r w:rsidR="00DF605B">
              <w:t xml:space="preserve"> час</w:t>
            </w:r>
            <w:r>
              <w:t>ов</w:t>
            </w:r>
          </w:p>
          <w:p w:rsidR="00DF605B" w:rsidRPr="002069BC" w:rsidRDefault="00DF605B" w:rsidP="00DF605B">
            <w:pPr>
              <w:pStyle w:val="a3"/>
              <w:ind w:left="34"/>
              <w:rPr>
                <w:b w:val="0"/>
              </w:rPr>
            </w:pPr>
            <w:r w:rsidRPr="002069BC">
              <w:rPr>
                <w:b w:val="0"/>
              </w:rPr>
              <w:t>(теория -</w:t>
            </w:r>
            <w:r w:rsidR="00607A74">
              <w:rPr>
                <w:b w:val="0"/>
              </w:rPr>
              <w:t>81</w:t>
            </w:r>
            <w:r w:rsidRPr="002069BC">
              <w:rPr>
                <w:b w:val="0"/>
              </w:rPr>
              <w:t>;</w:t>
            </w:r>
          </w:p>
          <w:p w:rsidR="00DF605B" w:rsidRDefault="00DF605B" w:rsidP="00607A74">
            <w:pPr>
              <w:pStyle w:val="a3"/>
              <w:ind w:left="34"/>
            </w:pPr>
            <w:r w:rsidRPr="002069BC">
              <w:rPr>
                <w:b w:val="0"/>
              </w:rPr>
              <w:t>практика -</w:t>
            </w:r>
            <w:r w:rsidR="00607A74">
              <w:rPr>
                <w:b w:val="0"/>
              </w:rPr>
              <w:t xml:space="preserve"> 8</w:t>
            </w:r>
            <w:r w:rsidRPr="002069BC">
              <w:rPr>
                <w:b w:val="0"/>
              </w:rPr>
              <w:t>)</w:t>
            </w:r>
          </w:p>
        </w:tc>
        <w:tc>
          <w:tcPr>
            <w:tcW w:w="1701" w:type="dxa"/>
            <w:vAlign w:val="center"/>
          </w:tcPr>
          <w:p w:rsidR="00DF605B" w:rsidRPr="007C7A3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right"/>
            </w:pPr>
            <w:r>
              <w:t xml:space="preserve">15 000 </w:t>
            </w:r>
          </w:p>
        </w:tc>
      </w:tr>
      <w:tr w:rsidR="00DF605B" w:rsidRPr="007C7A3B" w:rsidTr="00DF605B">
        <w:trPr>
          <w:trHeight w:val="706"/>
        </w:trPr>
        <w:tc>
          <w:tcPr>
            <w:tcW w:w="3006" w:type="dxa"/>
            <w:vAlign w:val="center"/>
          </w:tcPr>
          <w:p w:rsidR="00DF605B" w:rsidRPr="00240D08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Судоводитель маломерного моторного судна </w:t>
            </w:r>
          </w:p>
        </w:tc>
        <w:tc>
          <w:tcPr>
            <w:tcW w:w="4536" w:type="dxa"/>
            <w:vAlign w:val="center"/>
          </w:tcPr>
          <w:p w:rsidR="00DF605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</w:pPr>
            <w:r w:rsidRPr="00DF605B">
              <w:rPr>
                <w:b w:val="0"/>
                <w:caps/>
              </w:rPr>
              <w:t>Районы плавания:</w:t>
            </w:r>
            <w:r w:rsidRPr="002069BC">
              <w:rPr>
                <w:b w:val="0"/>
              </w:rPr>
              <w:t xml:space="preserve"> </w:t>
            </w:r>
            <w:r w:rsidRPr="002069BC">
              <w:rPr>
                <w:b w:val="0"/>
              </w:rPr>
              <w:br/>
            </w:r>
            <w:r w:rsidRPr="002C0CAC">
              <w:rPr>
                <w:sz w:val="18"/>
                <w:szCs w:val="18"/>
              </w:rPr>
              <w:t>ВМВ и ТМ РФ</w:t>
            </w:r>
            <w:r>
              <w:rPr>
                <w:sz w:val="18"/>
                <w:szCs w:val="18"/>
              </w:rPr>
              <w:t xml:space="preserve"> </w:t>
            </w:r>
            <w:r w:rsidRPr="00DF605B">
              <w:rPr>
                <w:b w:val="0"/>
                <w:sz w:val="18"/>
                <w:szCs w:val="18"/>
              </w:rPr>
              <w:t>- внутренние морские воды и территориальное море РФ</w:t>
            </w:r>
          </w:p>
        </w:tc>
        <w:tc>
          <w:tcPr>
            <w:tcW w:w="1417" w:type="dxa"/>
          </w:tcPr>
          <w:p w:rsidR="00DF605B" w:rsidRDefault="00DF605B" w:rsidP="00DF605B">
            <w:pPr>
              <w:pStyle w:val="a3"/>
              <w:ind w:left="120"/>
            </w:pPr>
            <w:r>
              <w:t>81 час</w:t>
            </w:r>
          </w:p>
          <w:p w:rsidR="00DF605B" w:rsidRPr="002069BC" w:rsidRDefault="00DF605B" w:rsidP="00DF605B">
            <w:pPr>
              <w:pStyle w:val="a3"/>
              <w:ind w:left="34"/>
              <w:rPr>
                <w:b w:val="0"/>
              </w:rPr>
            </w:pPr>
            <w:r w:rsidRPr="002069BC">
              <w:rPr>
                <w:b w:val="0"/>
              </w:rPr>
              <w:t>(теория -</w:t>
            </w:r>
            <w:r>
              <w:rPr>
                <w:b w:val="0"/>
              </w:rPr>
              <w:t>73</w:t>
            </w:r>
            <w:r w:rsidRPr="002069BC">
              <w:rPr>
                <w:b w:val="0"/>
              </w:rPr>
              <w:t>;</w:t>
            </w:r>
          </w:p>
          <w:p w:rsidR="00DF605B" w:rsidRDefault="00DF605B" w:rsidP="00DF605B">
            <w:pPr>
              <w:pStyle w:val="a3"/>
              <w:ind w:left="34"/>
            </w:pPr>
            <w:r w:rsidRPr="002069BC">
              <w:rPr>
                <w:b w:val="0"/>
              </w:rPr>
              <w:t>практика -</w:t>
            </w:r>
            <w:r>
              <w:rPr>
                <w:b w:val="0"/>
              </w:rPr>
              <w:t>8</w:t>
            </w:r>
            <w:r w:rsidRPr="002069BC">
              <w:rPr>
                <w:b w:val="0"/>
              </w:rPr>
              <w:t>)</w:t>
            </w:r>
          </w:p>
        </w:tc>
        <w:tc>
          <w:tcPr>
            <w:tcW w:w="1701" w:type="dxa"/>
            <w:vAlign w:val="center"/>
          </w:tcPr>
          <w:p w:rsidR="00DF605B" w:rsidRPr="007C7A3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right"/>
            </w:pPr>
            <w:r>
              <w:t xml:space="preserve">14 000 </w:t>
            </w:r>
          </w:p>
        </w:tc>
      </w:tr>
      <w:tr w:rsidR="00DF605B" w:rsidRPr="007C7A3B" w:rsidTr="00DF605B">
        <w:tc>
          <w:tcPr>
            <w:tcW w:w="3006" w:type="dxa"/>
            <w:vAlign w:val="center"/>
          </w:tcPr>
          <w:p w:rsidR="00DF605B" w:rsidRPr="00240D08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гидроцикла</w:t>
            </w:r>
          </w:p>
        </w:tc>
        <w:tc>
          <w:tcPr>
            <w:tcW w:w="4536" w:type="dxa"/>
            <w:vAlign w:val="center"/>
          </w:tcPr>
          <w:p w:rsidR="00DF605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</w:pPr>
            <w:r w:rsidRPr="00DF605B">
              <w:rPr>
                <w:b w:val="0"/>
                <w:caps/>
              </w:rPr>
              <w:t>Районы плавания:</w:t>
            </w:r>
            <w:r w:rsidRPr="002069BC">
              <w:rPr>
                <w:b w:val="0"/>
              </w:rPr>
              <w:t xml:space="preserve"> </w:t>
            </w:r>
            <w:r w:rsidRPr="002069BC">
              <w:rPr>
                <w:b w:val="0"/>
              </w:rPr>
              <w:br/>
            </w:r>
            <w:r w:rsidRPr="002C0CAC">
              <w:rPr>
                <w:sz w:val="18"/>
                <w:szCs w:val="18"/>
              </w:rPr>
              <w:t>ВМВ и ТМ РФ</w:t>
            </w:r>
            <w:r>
              <w:rPr>
                <w:sz w:val="18"/>
                <w:szCs w:val="18"/>
              </w:rPr>
              <w:t xml:space="preserve"> </w:t>
            </w:r>
            <w:r w:rsidRPr="00DF605B">
              <w:rPr>
                <w:b w:val="0"/>
                <w:sz w:val="18"/>
                <w:szCs w:val="18"/>
              </w:rPr>
              <w:t>- внутренние морские воды и территориальное море РФ</w:t>
            </w:r>
          </w:p>
        </w:tc>
        <w:tc>
          <w:tcPr>
            <w:tcW w:w="1417" w:type="dxa"/>
          </w:tcPr>
          <w:p w:rsidR="00DF605B" w:rsidRDefault="00DF605B" w:rsidP="00DF605B">
            <w:pPr>
              <w:pStyle w:val="a3"/>
              <w:ind w:left="120"/>
            </w:pPr>
            <w:r>
              <w:t>32 часа</w:t>
            </w:r>
          </w:p>
          <w:p w:rsidR="00DF605B" w:rsidRPr="002069BC" w:rsidRDefault="00DF605B" w:rsidP="00DF605B">
            <w:pPr>
              <w:pStyle w:val="a3"/>
              <w:ind w:left="34"/>
              <w:rPr>
                <w:b w:val="0"/>
              </w:rPr>
            </w:pPr>
            <w:r w:rsidRPr="002069BC">
              <w:rPr>
                <w:b w:val="0"/>
              </w:rPr>
              <w:t>(теория -</w:t>
            </w:r>
            <w:r>
              <w:rPr>
                <w:b w:val="0"/>
              </w:rPr>
              <w:t>26</w:t>
            </w:r>
            <w:r w:rsidRPr="002069BC">
              <w:rPr>
                <w:b w:val="0"/>
              </w:rPr>
              <w:t>;</w:t>
            </w:r>
          </w:p>
          <w:p w:rsidR="00DF605B" w:rsidRDefault="00DF605B" w:rsidP="00DF605B">
            <w:pPr>
              <w:pStyle w:val="a3"/>
              <w:ind w:left="34"/>
            </w:pPr>
            <w:r w:rsidRPr="002069BC">
              <w:rPr>
                <w:b w:val="0"/>
              </w:rPr>
              <w:t>практика -</w:t>
            </w:r>
            <w:r>
              <w:rPr>
                <w:b w:val="0"/>
              </w:rPr>
              <w:t>6</w:t>
            </w:r>
            <w:r w:rsidRPr="002069BC">
              <w:rPr>
                <w:b w:val="0"/>
              </w:rPr>
              <w:t>)</w:t>
            </w:r>
          </w:p>
        </w:tc>
        <w:tc>
          <w:tcPr>
            <w:tcW w:w="1701" w:type="dxa"/>
            <w:vAlign w:val="center"/>
          </w:tcPr>
          <w:p w:rsidR="00DF605B" w:rsidRPr="007C7A3B" w:rsidRDefault="00DF605B" w:rsidP="00607A74">
            <w:pPr>
              <w:pStyle w:val="a3"/>
              <w:tabs>
                <w:tab w:val="left" w:pos="-57"/>
                <w:tab w:val="left" w:pos="399"/>
              </w:tabs>
              <w:jc w:val="right"/>
            </w:pPr>
            <w:r>
              <w:t>6 </w:t>
            </w:r>
            <w:r w:rsidR="00607A74">
              <w:t>0</w:t>
            </w:r>
            <w:r>
              <w:t xml:space="preserve">00 </w:t>
            </w:r>
          </w:p>
        </w:tc>
      </w:tr>
      <w:tr w:rsidR="00DF605B" w:rsidRPr="007C7A3B" w:rsidTr="00DF605B">
        <w:trPr>
          <w:trHeight w:val="451"/>
        </w:trPr>
        <w:tc>
          <w:tcPr>
            <w:tcW w:w="3006" w:type="dxa"/>
            <w:vAlign w:val="center"/>
          </w:tcPr>
          <w:p w:rsidR="00DF605B" w:rsidRPr="00F95B6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  <w:r w:rsidRPr="00F95B6B">
              <w:rPr>
                <w:sz w:val="18"/>
                <w:szCs w:val="18"/>
              </w:rPr>
              <w:t>Матрос-спасатель спасательных постов</w:t>
            </w:r>
          </w:p>
        </w:tc>
        <w:tc>
          <w:tcPr>
            <w:tcW w:w="4536" w:type="dxa"/>
            <w:vAlign w:val="center"/>
          </w:tcPr>
          <w:p w:rsidR="00DF605B" w:rsidRDefault="00DF605B" w:rsidP="00DF605B">
            <w:pPr>
              <w:pStyle w:val="a3"/>
              <w:ind w:left="120"/>
            </w:pPr>
            <w:r>
              <w:t>Срок действия удостоверения – 1 год</w:t>
            </w:r>
          </w:p>
        </w:tc>
        <w:tc>
          <w:tcPr>
            <w:tcW w:w="1417" w:type="dxa"/>
          </w:tcPr>
          <w:p w:rsidR="00DF605B" w:rsidRDefault="00DF605B" w:rsidP="00DF605B">
            <w:pPr>
              <w:pStyle w:val="a3"/>
              <w:ind w:left="120"/>
            </w:pPr>
            <w:r>
              <w:t>36 часов</w:t>
            </w:r>
          </w:p>
          <w:p w:rsidR="00DF605B" w:rsidRPr="002069BC" w:rsidRDefault="00DF605B" w:rsidP="00DF605B">
            <w:pPr>
              <w:pStyle w:val="a3"/>
              <w:ind w:left="34"/>
              <w:rPr>
                <w:b w:val="0"/>
              </w:rPr>
            </w:pPr>
            <w:r w:rsidRPr="002069BC">
              <w:rPr>
                <w:b w:val="0"/>
              </w:rPr>
              <w:t>(теория -14;</w:t>
            </w:r>
          </w:p>
          <w:p w:rsidR="00DF605B" w:rsidRDefault="00DF605B" w:rsidP="00DF605B">
            <w:pPr>
              <w:pStyle w:val="a3"/>
              <w:ind w:left="34"/>
            </w:pPr>
            <w:r w:rsidRPr="002069BC">
              <w:rPr>
                <w:b w:val="0"/>
              </w:rPr>
              <w:t>практика -22)</w:t>
            </w:r>
          </w:p>
        </w:tc>
        <w:tc>
          <w:tcPr>
            <w:tcW w:w="1701" w:type="dxa"/>
            <w:vAlign w:val="center"/>
          </w:tcPr>
          <w:p w:rsidR="00DF605B" w:rsidRPr="007C7A3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right"/>
            </w:pPr>
            <w:r>
              <w:t xml:space="preserve">2 900 </w:t>
            </w:r>
          </w:p>
        </w:tc>
      </w:tr>
      <w:tr w:rsidR="00DF605B" w:rsidRPr="007C7A3B" w:rsidTr="00DF605B">
        <w:tc>
          <w:tcPr>
            <w:tcW w:w="3006" w:type="dxa"/>
            <w:vAlign w:val="center"/>
          </w:tcPr>
          <w:p w:rsidR="00DF605B" w:rsidRPr="00F95B6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left"/>
              <w:rPr>
                <w:sz w:val="18"/>
                <w:szCs w:val="18"/>
              </w:rPr>
            </w:pPr>
            <w:r w:rsidRPr="00F95B6B">
              <w:rPr>
                <w:sz w:val="18"/>
                <w:szCs w:val="18"/>
              </w:rPr>
              <w:t xml:space="preserve">Специалист силовых и осветительных </w:t>
            </w:r>
            <w:proofErr w:type="spellStart"/>
            <w:r w:rsidRPr="00F95B6B">
              <w:rPr>
                <w:sz w:val="18"/>
                <w:szCs w:val="18"/>
              </w:rPr>
              <w:t>электроагрегатов</w:t>
            </w:r>
            <w:proofErr w:type="spellEnd"/>
            <w:r w:rsidRPr="00F95B6B">
              <w:rPr>
                <w:sz w:val="18"/>
                <w:szCs w:val="18"/>
              </w:rPr>
              <w:t xml:space="preserve"> и электростанций для инженерных войск ВС РФ (электромеханик)</w:t>
            </w:r>
          </w:p>
        </w:tc>
        <w:tc>
          <w:tcPr>
            <w:tcW w:w="4536" w:type="dxa"/>
            <w:vAlign w:val="center"/>
          </w:tcPr>
          <w:p w:rsidR="00DF605B" w:rsidRDefault="00DF605B" w:rsidP="00DF605B">
            <w:pPr>
              <w:pStyle w:val="a3"/>
              <w:ind w:left="120"/>
            </w:pPr>
            <w:r>
              <w:t>Срок действия удостоверения – 2 года</w:t>
            </w:r>
          </w:p>
          <w:p w:rsidR="00607A74" w:rsidRDefault="00EC6446" w:rsidP="00DF605B">
            <w:pPr>
              <w:pStyle w:val="a3"/>
              <w:ind w:left="120"/>
            </w:pPr>
            <w:r>
              <w:t>т</w:t>
            </w:r>
            <w:r w:rsidR="00607A74">
              <w:t>олько по заявке МО РФ</w:t>
            </w:r>
          </w:p>
        </w:tc>
        <w:tc>
          <w:tcPr>
            <w:tcW w:w="1417" w:type="dxa"/>
          </w:tcPr>
          <w:p w:rsidR="00DF605B" w:rsidRDefault="00DF605B" w:rsidP="00DF605B">
            <w:pPr>
              <w:pStyle w:val="a3"/>
              <w:ind w:left="120"/>
            </w:pPr>
            <w:r>
              <w:t>108 часов</w:t>
            </w:r>
          </w:p>
          <w:p w:rsidR="00DF605B" w:rsidRPr="002069BC" w:rsidRDefault="00DF605B" w:rsidP="00DF605B">
            <w:pPr>
              <w:pStyle w:val="a3"/>
              <w:ind w:left="34"/>
              <w:rPr>
                <w:b w:val="0"/>
              </w:rPr>
            </w:pPr>
            <w:r w:rsidRPr="002069BC">
              <w:rPr>
                <w:b w:val="0"/>
              </w:rPr>
              <w:t>(теория -1</w:t>
            </w:r>
            <w:r>
              <w:rPr>
                <w:b w:val="0"/>
              </w:rPr>
              <w:t>8</w:t>
            </w:r>
            <w:r w:rsidRPr="002069BC">
              <w:rPr>
                <w:b w:val="0"/>
              </w:rPr>
              <w:t>;</w:t>
            </w:r>
          </w:p>
          <w:p w:rsidR="00DF605B" w:rsidRDefault="00DF605B" w:rsidP="00DF605B">
            <w:pPr>
              <w:pStyle w:val="a3"/>
              <w:ind w:left="120"/>
            </w:pPr>
            <w:r w:rsidRPr="002069BC">
              <w:rPr>
                <w:b w:val="0"/>
              </w:rPr>
              <w:t>практика -</w:t>
            </w:r>
            <w:r>
              <w:rPr>
                <w:b w:val="0"/>
              </w:rPr>
              <w:t>90</w:t>
            </w:r>
            <w:r w:rsidRPr="002069BC">
              <w:rPr>
                <w:b w:val="0"/>
              </w:rPr>
              <w:t>)</w:t>
            </w:r>
          </w:p>
        </w:tc>
        <w:tc>
          <w:tcPr>
            <w:tcW w:w="1701" w:type="dxa"/>
            <w:vAlign w:val="center"/>
          </w:tcPr>
          <w:p w:rsidR="00DF605B" w:rsidRPr="007C7A3B" w:rsidRDefault="00DF605B" w:rsidP="00DF605B">
            <w:pPr>
              <w:pStyle w:val="a3"/>
              <w:tabs>
                <w:tab w:val="left" w:pos="-57"/>
                <w:tab w:val="left" w:pos="399"/>
              </w:tabs>
              <w:jc w:val="right"/>
            </w:pPr>
            <w:r>
              <w:t xml:space="preserve">6 000 </w:t>
            </w:r>
          </w:p>
        </w:tc>
      </w:tr>
    </w:tbl>
    <w:p w:rsidR="00D63258" w:rsidRPr="00724CE8" w:rsidRDefault="00F95B6B" w:rsidP="00724CE8">
      <w:pPr>
        <w:ind w:firstLine="567"/>
        <w:jc w:val="both"/>
        <w:rPr>
          <w:szCs w:val="24"/>
        </w:rPr>
      </w:pPr>
      <w:r w:rsidRPr="00F95B6B">
        <w:rPr>
          <w:szCs w:val="24"/>
        </w:rPr>
        <w:t>НДС не предусмотрен</w:t>
      </w:r>
      <w:r>
        <w:rPr>
          <w:szCs w:val="24"/>
        </w:rPr>
        <w:t xml:space="preserve"> </w:t>
      </w:r>
      <w:r w:rsidR="00722DB7">
        <w:rPr>
          <w:szCs w:val="24"/>
        </w:rPr>
        <w:t xml:space="preserve">в связи с применением УСН </w:t>
      </w:r>
      <w:r>
        <w:rPr>
          <w:szCs w:val="24"/>
        </w:rPr>
        <w:t xml:space="preserve">на основании </w:t>
      </w:r>
      <w:r w:rsidR="00722DB7">
        <w:rPr>
          <w:szCs w:val="24"/>
        </w:rPr>
        <w:t>Главы 26.2 Налогового Кодекса РФ. Письмо ИФНС №8 по Краснодарскому краю от 02.04.2012г. № 07-15/04947.</w:t>
      </w:r>
    </w:p>
    <w:p w:rsidR="009E25C7" w:rsidRDefault="009E25C7" w:rsidP="00724CE8">
      <w:pPr>
        <w:ind w:left="360"/>
        <w:rPr>
          <w:szCs w:val="24"/>
        </w:rPr>
      </w:pPr>
    </w:p>
    <w:p w:rsidR="00EC6446" w:rsidRDefault="00EC6446" w:rsidP="00724CE8">
      <w:pPr>
        <w:ind w:left="360"/>
        <w:rPr>
          <w:szCs w:val="24"/>
        </w:rPr>
      </w:pPr>
    </w:p>
    <w:p w:rsidR="009E25C7" w:rsidRPr="009E25C7" w:rsidRDefault="009E25C7" w:rsidP="009E25C7">
      <w:pPr>
        <w:ind w:left="360"/>
        <w:jc w:val="both"/>
        <w:rPr>
          <w:szCs w:val="24"/>
        </w:rPr>
      </w:pPr>
      <w:r w:rsidRPr="009E25C7">
        <w:rPr>
          <w:szCs w:val="24"/>
        </w:rPr>
        <w:t>Заместитель начальника</w:t>
      </w:r>
    </w:p>
    <w:p w:rsidR="009E25C7" w:rsidRPr="009E25C7" w:rsidRDefault="009E25C7" w:rsidP="009E25C7">
      <w:pPr>
        <w:ind w:left="360"/>
        <w:jc w:val="both"/>
        <w:rPr>
          <w:szCs w:val="24"/>
        </w:rPr>
      </w:pPr>
      <w:r>
        <w:rPr>
          <w:szCs w:val="24"/>
        </w:rPr>
        <w:t>п</w:t>
      </w:r>
      <w:r w:rsidRPr="009E25C7">
        <w:rPr>
          <w:szCs w:val="24"/>
        </w:rPr>
        <w:t xml:space="preserve">о </w:t>
      </w:r>
      <w:r>
        <w:rPr>
          <w:szCs w:val="24"/>
        </w:rPr>
        <w:t>экономической работе – главный бухгалтер</w:t>
      </w:r>
      <w:r w:rsidRPr="009E25C7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Э.С. Руденко</w:t>
      </w:r>
    </w:p>
    <w:p w:rsidR="009E25C7" w:rsidRDefault="009E25C7" w:rsidP="009E25C7">
      <w:pPr>
        <w:ind w:left="360"/>
        <w:jc w:val="both"/>
        <w:rPr>
          <w:szCs w:val="24"/>
        </w:rPr>
      </w:pPr>
    </w:p>
    <w:p w:rsidR="009E25C7" w:rsidRPr="009E25C7" w:rsidRDefault="009E25C7" w:rsidP="009E25C7">
      <w:pPr>
        <w:ind w:left="360"/>
        <w:jc w:val="both"/>
        <w:rPr>
          <w:szCs w:val="24"/>
        </w:rPr>
      </w:pPr>
      <w:r w:rsidRPr="009E25C7">
        <w:rPr>
          <w:szCs w:val="24"/>
        </w:rPr>
        <w:t>Заместитель начальника</w:t>
      </w:r>
    </w:p>
    <w:p w:rsidR="009E25C7" w:rsidRPr="00724CE8" w:rsidRDefault="009E25C7" w:rsidP="009E25C7">
      <w:pPr>
        <w:ind w:left="360"/>
        <w:jc w:val="both"/>
        <w:rPr>
          <w:szCs w:val="24"/>
        </w:rPr>
      </w:pPr>
      <w:r>
        <w:rPr>
          <w:szCs w:val="24"/>
        </w:rPr>
        <w:t>п</w:t>
      </w:r>
      <w:r w:rsidRPr="009E25C7">
        <w:rPr>
          <w:szCs w:val="24"/>
        </w:rPr>
        <w:t xml:space="preserve">о учебной </w:t>
      </w:r>
      <w:r>
        <w:rPr>
          <w:szCs w:val="24"/>
        </w:rPr>
        <w:t xml:space="preserve">и технической </w:t>
      </w:r>
      <w:r w:rsidRPr="009E25C7">
        <w:rPr>
          <w:szCs w:val="24"/>
        </w:rPr>
        <w:t>части</w:t>
      </w:r>
      <w:r w:rsidRPr="009E25C7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О.В. Суворин</w:t>
      </w:r>
    </w:p>
    <w:sectPr w:rsidR="009E25C7" w:rsidRPr="00724CE8" w:rsidSect="00724CE8">
      <w:pgSz w:w="12240" w:h="15840"/>
      <w:pgMar w:top="284" w:right="79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00871"/>
    <w:rsid w:val="00040474"/>
    <w:rsid w:val="000A02BF"/>
    <w:rsid w:val="001149D9"/>
    <w:rsid w:val="002008C8"/>
    <w:rsid w:val="002069BC"/>
    <w:rsid w:val="0023229D"/>
    <w:rsid w:val="00283694"/>
    <w:rsid w:val="002B147A"/>
    <w:rsid w:val="002C2C84"/>
    <w:rsid w:val="002C5AE4"/>
    <w:rsid w:val="002F31CE"/>
    <w:rsid w:val="00350C3F"/>
    <w:rsid w:val="00366864"/>
    <w:rsid w:val="00385A4F"/>
    <w:rsid w:val="003F3D3B"/>
    <w:rsid w:val="004338E7"/>
    <w:rsid w:val="00450A06"/>
    <w:rsid w:val="00521CCD"/>
    <w:rsid w:val="00567AD2"/>
    <w:rsid w:val="00576C17"/>
    <w:rsid w:val="0059457C"/>
    <w:rsid w:val="005A1A7D"/>
    <w:rsid w:val="005F576D"/>
    <w:rsid w:val="00607A74"/>
    <w:rsid w:val="00633C0A"/>
    <w:rsid w:val="00664426"/>
    <w:rsid w:val="006B1C62"/>
    <w:rsid w:val="00722DB7"/>
    <w:rsid w:val="00724CE8"/>
    <w:rsid w:val="00741B74"/>
    <w:rsid w:val="00753551"/>
    <w:rsid w:val="0085199C"/>
    <w:rsid w:val="008956A7"/>
    <w:rsid w:val="009E25C7"/>
    <w:rsid w:val="00A719CF"/>
    <w:rsid w:val="00AF2FE0"/>
    <w:rsid w:val="00B04651"/>
    <w:rsid w:val="00B82ECE"/>
    <w:rsid w:val="00BE2C43"/>
    <w:rsid w:val="00C2091C"/>
    <w:rsid w:val="00C839F4"/>
    <w:rsid w:val="00CE57EE"/>
    <w:rsid w:val="00CF00FA"/>
    <w:rsid w:val="00D320E3"/>
    <w:rsid w:val="00D628FE"/>
    <w:rsid w:val="00D63258"/>
    <w:rsid w:val="00D65220"/>
    <w:rsid w:val="00DE2A35"/>
    <w:rsid w:val="00DF605B"/>
    <w:rsid w:val="00E13B49"/>
    <w:rsid w:val="00E73E25"/>
    <w:rsid w:val="00E87FD1"/>
    <w:rsid w:val="00EC6446"/>
    <w:rsid w:val="00F54E4F"/>
    <w:rsid w:val="00F60A5F"/>
    <w:rsid w:val="00F82BE2"/>
    <w:rsid w:val="00F9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F023D7-5C56-4E27-A97F-FE0FCB47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8E7"/>
    <w:rPr>
      <w:sz w:val="24"/>
    </w:rPr>
  </w:style>
  <w:style w:type="paragraph" w:styleId="1">
    <w:name w:val="heading 1"/>
    <w:basedOn w:val="a"/>
    <w:next w:val="a"/>
    <w:qFormat/>
    <w:rsid w:val="004338E7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4338E7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338E7"/>
    <w:pPr>
      <w:jc w:val="center"/>
    </w:pPr>
    <w:rPr>
      <w:b/>
      <w:sz w:val="20"/>
    </w:rPr>
  </w:style>
  <w:style w:type="character" w:customStyle="1" w:styleId="FontStyle12">
    <w:name w:val="Font Style12"/>
    <w:basedOn w:val="a0"/>
    <w:rsid w:val="00724CE8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724CE8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rsid w:val="009E25C7"/>
    <w:pPr>
      <w:suppressAutoHyphens/>
      <w:spacing w:line="100" w:lineRule="atLeast"/>
    </w:pPr>
    <w:rPr>
      <w:kern w:val="1"/>
      <w:szCs w:val="24"/>
      <w:lang w:eastAsia="hi-IN" w:bidi="hi-IN"/>
    </w:rPr>
  </w:style>
  <w:style w:type="paragraph" w:customStyle="1" w:styleId="Style2">
    <w:name w:val="Style2"/>
    <w:basedOn w:val="a"/>
    <w:rsid w:val="009E25C7"/>
    <w:pPr>
      <w:suppressAutoHyphens/>
      <w:spacing w:line="100" w:lineRule="atLeast"/>
    </w:pPr>
    <w:rPr>
      <w:kern w:val="1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uiPriority w:val="99"/>
    <w:locked/>
    <w:rsid w:val="00F95B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Microsoft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2</cp:revision>
  <cp:lastPrinted>2015-12-10T06:08:00Z</cp:lastPrinted>
  <dcterms:created xsi:type="dcterms:W3CDTF">2017-09-11T13:52:00Z</dcterms:created>
  <dcterms:modified xsi:type="dcterms:W3CDTF">2017-09-11T13:52:00Z</dcterms:modified>
</cp:coreProperties>
</file>